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348A" w14:textId="77777777" w:rsidR="006A71E2" w:rsidRDefault="006A71E2">
      <w:pPr>
        <w:spacing w:after="210"/>
        <w:jc w:val="center"/>
      </w:pPr>
      <w:r>
        <w:rPr>
          <w:rFonts w:hint="eastAsia"/>
        </w:rPr>
        <w:t>指定可燃物貯蔵取扱（変更）届出書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4410"/>
      </w:tblGrid>
      <w:tr w:rsidR="006A71E2" w14:paraId="69E7AD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8400" w:type="dxa"/>
            <w:gridSpan w:val="4"/>
          </w:tcPr>
          <w:p w14:paraId="6D9F4CCD" w14:textId="77777777" w:rsidR="006A71E2" w:rsidRDefault="006A71E2">
            <w:pPr>
              <w:spacing w:before="420"/>
            </w:pPr>
            <w:r>
              <w:rPr>
                <w:rFonts w:hint="eastAsia"/>
              </w:rPr>
              <w:t xml:space="preserve">　</w:t>
            </w:r>
            <w:r w:rsidR="00325CF6">
              <w:rPr>
                <w:rFonts w:hint="eastAsia"/>
              </w:rPr>
              <w:t xml:space="preserve">　　　　</w:t>
            </w:r>
            <w:r w:rsidR="00325CF6" w:rsidRPr="00325CF6">
              <w:rPr>
                <w:rFonts w:hint="eastAsia"/>
              </w:rPr>
              <w:t>消防署（支署）長　様</w:t>
            </w:r>
          </w:p>
          <w:p w14:paraId="135236EE" w14:textId="77777777" w:rsidR="006A71E2" w:rsidRDefault="006A71E2">
            <w:pPr>
              <w:spacing w:before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54121603" w14:textId="77777777" w:rsidR="006A71E2" w:rsidRDefault="006A71E2">
            <w:pPr>
              <w:spacing w:before="105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54E34ADA" w14:textId="3B3F5E83" w:rsidR="006A71E2" w:rsidRDefault="006A71E2">
            <w:pPr>
              <w:spacing w:before="105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AF6EFC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2EBB7E43" w14:textId="77777777" w:rsidR="006A71E2" w:rsidRDefault="006A71E2">
            <w:pPr>
              <w:spacing w:before="105"/>
              <w:jc w:val="right"/>
            </w:pPr>
            <w:r>
              <w:rPr>
                <w:rFonts w:hint="eastAsia"/>
              </w:rPr>
              <w:t xml:space="preserve">電話（　　）　　　　番　</w:t>
            </w:r>
          </w:p>
        </w:tc>
      </w:tr>
      <w:tr w:rsidR="006A71E2" w14:paraId="3D7DB9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14:paraId="7805520B" w14:textId="77777777" w:rsidR="006A71E2" w:rsidRDefault="006A71E2">
            <w:pPr>
              <w:spacing w:line="420" w:lineRule="exact"/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14:paraId="7F2965A1" w14:textId="77777777" w:rsidR="006A71E2" w:rsidRDefault="006A71E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2"/>
            <w:vAlign w:val="center"/>
          </w:tcPr>
          <w:p w14:paraId="722CD895" w14:textId="77777777" w:rsidR="006A71E2" w:rsidRDefault="006A71E2"/>
        </w:tc>
      </w:tr>
      <w:tr w:rsidR="006A71E2" w14:paraId="00D344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14:paraId="1B34CBBC" w14:textId="77777777" w:rsidR="006A71E2" w:rsidRDefault="006A71E2"/>
        </w:tc>
        <w:tc>
          <w:tcPr>
            <w:tcW w:w="840" w:type="dxa"/>
            <w:vAlign w:val="center"/>
          </w:tcPr>
          <w:p w14:paraId="5378B879" w14:textId="77777777" w:rsidR="006A71E2" w:rsidRDefault="006A71E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2"/>
            <w:vAlign w:val="center"/>
          </w:tcPr>
          <w:p w14:paraId="5949D73E" w14:textId="77777777" w:rsidR="006A71E2" w:rsidRDefault="006A71E2"/>
        </w:tc>
      </w:tr>
      <w:tr w:rsidR="006A71E2" w14:paraId="6A380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14:paraId="44047B04" w14:textId="77777777" w:rsidR="006A71E2" w:rsidRDefault="006A71E2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880" w:type="dxa"/>
            <w:gridSpan w:val="2"/>
            <w:vAlign w:val="center"/>
          </w:tcPr>
          <w:p w14:paraId="7AF027E9" w14:textId="77777777" w:rsidR="006A71E2" w:rsidRDefault="006A71E2"/>
        </w:tc>
      </w:tr>
      <w:tr w:rsidR="006A71E2" w14:paraId="1383D1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Merge w:val="restart"/>
            <w:vAlign w:val="center"/>
          </w:tcPr>
          <w:p w14:paraId="02FEAAED" w14:textId="77777777" w:rsidR="006A71E2" w:rsidRDefault="006A71E2">
            <w:pPr>
              <w:jc w:val="distribute"/>
            </w:pPr>
            <w:r>
              <w:rPr>
                <w:rFonts w:hint="eastAsia"/>
              </w:rPr>
              <w:t>品名及び最大数量</w:t>
            </w:r>
          </w:p>
        </w:tc>
        <w:tc>
          <w:tcPr>
            <w:tcW w:w="1470" w:type="dxa"/>
            <w:vAlign w:val="center"/>
          </w:tcPr>
          <w:p w14:paraId="7EF00748" w14:textId="77777777" w:rsidR="006A71E2" w:rsidRDefault="006A71E2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4410" w:type="dxa"/>
            <w:vAlign w:val="center"/>
          </w:tcPr>
          <w:p w14:paraId="59545669" w14:textId="77777777" w:rsidR="006A71E2" w:rsidRDefault="006A71E2">
            <w:pPr>
              <w:jc w:val="center"/>
            </w:pPr>
            <w:r>
              <w:rPr>
                <w:rFonts w:hint="eastAsia"/>
              </w:rPr>
              <w:t>最　　大　　数　　量</w:t>
            </w:r>
          </w:p>
        </w:tc>
      </w:tr>
      <w:tr w:rsidR="006A71E2" w14:paraId="48207A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14:paraId="4300C0E0" w14:textId="77777777" w:rsidR="006A71E2" w:rsidRDefault="006A71E2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0EF425AC" w14:textId="77777777" w:rsidR="006A71E2" w:rsidRDefault="006A71E2"/>
        </w:tc>
        <w:tc>
          <w:tcPr>
            <w:tcW w:w="4410" w:type="dxa"/>
            <w:vAlign w:val="center"/>
          </w:tcPr>
          <w:p w14:paraId="4755F839" w14:textId="77777777" w:rsidR="006A71E2" w:rsidRDefault="006A71E2">
            <w:r>
              <w:rPr>
                <w:rFonts w:hint="eastAsia"/>
              </w:rPr>
              <w:t>（条例別表第　の　倍）　　　　　　㎏・㎡</w:t>
            </w:r>
          </w:p>
        </w:tc>
      </w:tr>
      <w:tr w:rsidR="006A71E2" w14:paraId="2545B5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Merge w:val="restart"/>
            <w:vAlign w:val="center"/>
          </w:tcPr>
          <w:p w14:paraId="20FADCAC" w14:textId="77777777" w:rsidR="006A71E2" w:rsidRDefault="006A71E2">
            <w:pPr>
              <w:spacing w:line="420" w:lineRule="exact"/>
              <w:jc w:val="distribute"/>
            </w:pPr>
            <w:r>
              <w:rPr>
                <w:rFonts w:hint="eastAsia"/>
              </w:rPr>
              <w:t>屋内における場合</w:t>
            </w:r>
          </w:p>
          <w:p w14:paraId="52F0764B" w14:textId="77777777" w:rsidR="006A71E2" w:rsidRDefault="006A71E2">
            <w:pPr>
              <w:spacing w:line="420" w:lineRule="exact"/>
              <w:jc w:val="distribute"/>
            </w:pPr>
            <w:r>
              <w:rPr>
                <w:rFonts w:hint="eastAsia"/>
              </w:rPr>
              <w:t>（構造、内装、規模等）</w:t>
            </w:r>
          </w:p>
        </w:tc>
        <w:tc>
          <w:tcPr>
            <w:tcW w:w="5880" w:type="dxa"/>
            <w:gridSpan w:val="2"/>
            <w:vAlign w:val="center"/>
          </w:tcPr>
          <w:p w14:paraId="6DF703D8" w14:textId="77777777" w:rsidR="006A71E2" w:rsidRDefault="006A71E2">
            <w:r>
              <w:rPr>
                <w:rFonts w:hint="eastAsia"/>
              </w:rPr>
              <w:t>床面積　　㎡　延べ面積　　㎡</w:t>
            </w:r>
          </w:p>
          <w:p w14:paraId="385B6530" w14:textId="77777777" w:rsidR="006A71E2" w:rsidRDefault="006A71E2">
            <w:r>
              <w:rPr>
                <w:rFonts w:hint="eastAsia"/>
              </w:rPr>
              <w:t>地上　　階　地下　　階</w:t>
            </w:r>
          </w:p>
        </w:tc>
      </w:tr>
      <w:tr w:rsidR="006A71E2" w14:paraId="2A1C6D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Merge/>
            <w:vAlign w:val="center"/>
          </w:tcPr>
          <w:p w14:paraId="7E57CCD8" w14:textId="77777777" w:rsidR="006A71E2" w:rsidRDefault="006A71E2">
            <w:pPr>
              <w:jc w:val="distribute"/>
            </w:pPr>
          </w:p>
        </w:tc>
        <w:tc>
          <w:tcPr>
            <w:tcW w:w="5880" w:type="dxa"/>
            <w:gridSpan w:val="2"/>
            <w:vAlign w:val="center"/>
          </w:tcPr>
          <w:p w14:paraId="095A653F" w14:textId="77777777" w:rsidR="006A71E2" w:rsidRDefault="006A71E2">
            <w:r>
              <w:rPr>
                <w:rFonts w:hint="eastAsia"/>
              </w:rPr>
              <w:t>屋根（内装）　　外装　　内壁（内装）</w:t>
            </w:r>
          </w:p>
          <w:p w14:paraId="6BEACF37" w14:textId="77777777" w:rsidR="006A71E2" w:rsidRDefault="006A71E2">
            <w:r>
              <w:rPr>
                <w:rFonts w:hint="eastAsia"/>
              </w:rPr>
              <w:t>天井（内装）　　床　　　構造</w:t>
            </w:r>
          </w:p>
        </w:tc>
      </w:tr>
      <w:tr w:rsidR="006A71E2" w14:paraId="2BE859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1F90D0DC" w14:textId="77777777" w:rsidR="006A71E2" w:rsidRDefault="006A71E2">
            <w:pPr>
              <w:jc w:val="distribute"/>
            </w:pPr>
            <w:r>
              <w:rPr>
                <w:rFonts w:hint="eastAsia"/>
              </w:rPr>
              <w:t>屋外における場合</w:t>
            </w:r>
          </w:p>
        </w:tc>
        <w:tc>
          <w:tcPr>
            <w:tcW w:w="5880" w:type="dxa"/>
            <w:gridSpan w:val="2"/>
            <w:vAlign w:val="center"/>
          </w:tcPr>
          <w:p w14:paraId="11A95DCB" w14:textId="77777777" w:rsidR="006A71E2" w:rsidRDefault="006A71E2">
            <w:r>
              <w:rPr>
                <w:rFonts w:hint="eastAsia"/>
              </w:rPr>
              <w:t>集積単位面積　　㎡　　箇所</w:t>
            </w:r>
          </w:p>
          <w:p w14:paraId="297FEE5E" w14:textId="77777777" w:rsidR="006A71E2" w:rsidRDefault="006A71E2">
            <w:r>
              <w:rPr>
                <w:rFonts w:hint="eastAsia"/>
              </w:rPr>
              <w:t>相互間の距離　　ｍ</w:t>
            </w:r>
          </w:p>
        </w:tc>
      </w:tr>
      <w:tr w:rsidR="006A71E2" w14:paraId="1354D0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0BC8E1AA" w14:textId="77777777" w:rsidR="006A71E2" w:rsidRDefault="006A71E2">
            <w:pPr>
              <w:jc w:val="distribute"/>
            </w:pPr>
            <w:r>
              <w:rPr>
                <w:rFonts w:hint="eastAsia"/>
                <w:spacing w:val="26"/>
              </w:rPr>
              <w:t>貯蔵又は取扱方法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5880" w:type="dxa"/>
            <w:gridSpan w:val="2"/>
            <w:vAlign w:val="center"/>
          </w:tcPr>
          <w:p w14:paraId="3485FD57" w14:textId="77777777" w:rsidR="006A71E2" w:rsidRDefault="006A71E2"/>
        </w:tc>
      </w:tr>
      <w:tr w:rsidR="006A71E2" w14:paraId="029D34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37CF3C1A" w14:textId="77777777" w:rsidR="006A71E2" w:rsidRDefault="006A71E2">
            <w:pPr>
              <w:jc w:val="distribute"/>
            </w:pPr>
            <w:r>
              <w:rPr>
                <w:rFonts w:hint="eastAsia"/>
                <w:spacing w:val="45"/>
              </w:rPr>
              <w:t>消防用設備等又</w:t>
            </w:r>
            <w:r>
              <w:rPr>
                <w:rFonts w:hint="eastAsia"/>
              </w:rPr>
              <w:t>は特殊消防用設備等の概要</w:t>
            </w:r>
          </w:p>
        </w:tc>
        <w:tc>
          <w:tcPr>
            <w:tcW w:w="5880" w:type="dxa"/>
            <w:gridSpan w:val="2"/>
            <w:vAlign w:val="center"/>
          </w:tcPr>
          <w:p w14:paraId="2441927B" w14:textId="77777777" w:rsidR="006A71E2" w:rsidRDefault="006A71E2"/>
        </w:tc>
      </w:tr>
      <w:tr w:rsidR="006A71E2" w14:paraId="7AD23E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63FE83B1" w14:textId="77777777" w:rsidR="006A71E2" w:rsidRDefault="006A71E2">
            <w:pPr>
              <w:jc w:val="distribute"/>
            </w:pPr>
            <w:r>
              <w:rPr>
                <w:rFonts w:hint="eastAsia"/>
                <w:spacing w:val="45"/>
              </w:rPr>
              <w:t>貯蔵又は取扱い</w:t>
            </w:r>
            <w:r>
              <w:rPr>
                <w:rFonts w:hint="eastAsia"/>
              </w:rPr>
              <w:t>の開始期日又は期間</w:t>
            </w:r>
          </w:p>
        </w:tc>
        <w:tc>
          <w:tcPr>
            <w:tcW w:w="5880" w:type="dxa"/>
            <w:gridSpan w:val="2"/>
            <w:vAlign w:val="center"/>
          </w:tcPr>
          <w:p w14:paraId="360F0F7F" w14:textId="77777777" w:rsidR="006A71E2" w:rsidRDefault="006A71E2"/>
        </w:tc>
      </w:tr>
      <w:tr w:rsidR="006A71E2" w14:paraId="7D3408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14:paraId="6EBD12E6" w14:textId="77777777" w:rsidR="006A71E2" w:rsidRDefault="006A71E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2"/>
            <w:vAlign w:val="center"/>
          </w:tcPr>
          <w:p w14:paraId="668AFDB5" w14:textId="77777777" w:rsidR="006A71E2" w:rsidRDefault="006A71E2"/>
        </w:tc>
      </w:tr>
      <w:tr w:rsidR="006A71E2" w14:paraId="2C24AE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14:paraId="502BB1F8" w14:textId="77777777" w:rsidR="006A71E2" w:rsidRDefault="006A71E2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5880" w:type="dxa"/>
            <w:gridSpan w:val="2"/>
            <w:vAlign w:val="center"/>
          </w:tcPr>
          <w:p w14:paraId="37575355" w14:textId="77777777" w:rsidR="006A71E2" w:rsidRDefault="006A71E2">
            <w:pPr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6A71E2" w14:paraId="41A876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14:paraId="1641C808" w14:textId="77777777" w:rsidR="006A71E2" w:rsidRDefault="006A71E2"/>
        </w:tc>
        <w:tc>
          <w:tcPr>
            <w:tcW w:w="5880" w:type="dxa"/>
            <w:gridSpan w:val="2"/>
            <w:vAlign w:val="center"/>
          </w:tcPr>
          <w:p w14:paraId="74A38EC1" w14:textId="77777777" w:rsidR="006A71E2" w:rsidRDefault="006A71E2"/>
        </w:tc>
      </w:tr>
    </w:tbl>
    <w:p w14:paraId="76DBC358" w14:textId="77777777" w:rsidR="006A71E2" w:rsidRDefault="006A71E2">
      <w:pPr>
        <w:spacing w:before="52" w:line="315" w:lineRule="exact"/>
        <w:ind w:left="1050" w:hanging="1050"/>
      </w:pPr>
      <w:r>
        <w:rPr>
          <w:rFonts w:hint="eastAsia"/>
        </w:rPr>
        <w:t xml:space="preserve">　備考　１　届出者の住所、氏名は、当該物品を貯蔵し、又は取り扱おうとする者の住所、氏名とすること。この場合法人に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その名称、代表者氏名、主たる事務所の所在地を記入する。</w:t>
      </w:r>
    </w:p>
    <w:p w14:paraId="67E20466" w14:textId="77777777" w:rsidR="006A71E2" w:rsidRDefault="006A71E2">
      <w:pPr>
        <w:spacing w:line="315" w:lineRule="exact"/>
        <w:ind w:left="1050" w:hanging="1050"/>
      </w:pPr>
      <w:r>
        <w:rPr>
          <w:rFonts w:hint="eastAsia"/>
        </w:rPr>
        <w:t xml:space="preserve">　　　　２　貯蔵又は取扱所の所在地の付近見取図を添付すること。</w:t>
      </w:r>
    </w:p>
    <w:p w14:paraId="64CF9997" w14:textId="77777777" w:rsidR="006A71E2" w:rsidRDefault="006A71E2">
      <w:pPr>
        <w:spacing w:line="315" w:lineRule="exact"/>
        <w:ind w:left="1050" w:hanging="1050"/>
      </w:pPr>
      <w:r>
        <w:rPr>
          <w:rFonts w:hint="eastAsia"/>
        </w:rPr>
        <w:t xml:space="preserve">　　　　３　貯蔵又は取扱所の位置、構造及び設備の図面を添付すること。</w:t>
      </w:r>
    </w:p>
    <w:p w14:paraId="0B441C36" w14:textId="77777777" w:rsidR="006A71E2" w:rsidRDefault="006A71E2">
      <w:pPr>
        <w:spacing w:line="315" w:lineRule="exact"/>
        <w:ind w:left="1050" w:hanging="1050"/>
      </w:pPr>
      <w:r>
        <w:rPr>
          <w:rFonts w:hint="eastAsia"/>
        </w:rPr>
        <w:t xml:space="preserve">　　　　４　※印の欄は、記入しないこと。</w:t>
      </w:r>
    </w:p>
    <w:sectPr w:rsidR="006A71E2">
      <w:headerReference w:type="default" r:id="rId6"/>
      <w:footerReference w:type="default" r:id="rId7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DA2B" w14:textId="77777777" w:rsidR="00A21B33" w:rsidRDefault="00A21B33">
      <w:r>
        <w:separator/>
      </w:r>
    </w:p>
  </w:endnote>
  <w:endnote w:type="continuationSeparator" w:id="0">
    <w:p w14:paraId="1997332B" w14:textId="77777777" w:rsidR="00A21B33" w:rsidRDefault="00A2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FA0F" w14:textId="77777777" w:rsidR="006A71E2" w:rsidRDefault="006A71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FBBD" w14:textId="77777777" w:rsidR="00A21B33" w:rsidRDefault="00A21B33">
      <w:r>
        <w:separator/>
      </w:r>
    </w:p>
  </w:footnote>
  <w:footnote w:type="continuationSeparator" w:id="0">
    <w:p w14:paraId="2942EBF1" w14:textId="77777777" w:rsidR="00A21B33" w:rsidRDefault="00A2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11FD" w14:textId="77777777" w:rsidR="006A71E2" w:rsidRDefault="006A7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71E2"/>
    <w:rsid w:val="00325CF6"/>
    <w:rsid w:val="006A71E2"/>
    <w:rsid w:val="00A21B33"/>
    <w:rsid w:val="00AF6EFC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0D58B"/>
  <w14:defaultImageDpi w14:val="0"/>
  <w15:docId w15:val="{65B43843-7629-4D71-9D74-63E3251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2023-06-30T05:52:00Z</dcterms:created>
  <dcterms:modified xsi:type="dcterms:W3CDTF">2023-06-30T05:52:00Z</dcterms:modified>
</cp:coreProperties>
</file>